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EB" w:rsidRDefault="00FD2A3F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</w:t>
      </w:r>
      <w:bookmarkStart w:id="0" w:name="_GoBack"/>
      <w:bookmarkEnd w:id="0"/>
      <w:r w:rsidR="00AC54EB">
        <w:rPr>
          <w:b/>
          <w:bCs/>
          <w:sz w:val="28"/>
          <w:szCs w:val="28"/>
        </w:rPr>
        <w:t xml:space="preserve">Администрация </w:t>
      </w:r>
      <w:r>
        <w:rPr>
          <w:b/>
          <w:bCs/>
          <w:sz w:val="28"/>
          <w:szCs w:val="28"/>
        </w:rPr>
        <w:t xml:space="preserve">                    Проект</w:t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Камышевского сельсовета </w:t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Усть-Таркского района</w:t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Новосибирской области</w:t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AC54EB" w:rsidRDefault="00AC54EB" w:rsidP="00AC54E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29.08. 2013г              № 18а</w:t>
      </w:r>
      <w:r>
        <w:rPr>
          <w:b/>
          <w:bCs/>
          <w:sz w:val="28"/>
          <w:szCs w:val="28"/>
        </w:rPr>
        <w:br/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оформления  и предоставления заявлений и иных документов, необходимых для предоставления муниципальных услуг, в форме электронного документа. </w:t>
      </w:r>
    </w:p>
    <w:p w:rsidR="00AC54EB" w:rsidRDefault="00AC54EB" w:rsidP="00AC54E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C54EB" w:rsidRDefault="00AC54EB" w:rsidP="00AC54E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№ 210-ФЗ "Об организации предоставления государственных и муниципальных услуг",  постановления  Правительства  РФ № 33. «</w:t>
      </w:r>
      <w:r w:rsidR="002018CB">
        <w:rPr>
          <w:sz w:val="28"/>
          <w:szCs w:val="28"/>
        </w:rPr>
        <w:t>Об использовании простой электронной подписи при оказании государственных и муниципальных услуг</w:t>
      </w:r>
      <w:r>
        <w:rPr>
          <w:sz w:val="28"/>
          <w:szCs w:val="28"/>
        </w:rPr>
        <w:t>», постановляю: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Установить, что заявления и иные документы, необходимые для предоставления   муниципальных услуг, представляемые в форме электронных документов (далее - заявления и иные документы):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оформляются в соответствии с требованиями к форматам заявлений и иных документов, установленными уполномоченными федеральными органами исполнительной власти;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подписываются простой электронной подписью, в соответствии с постановлением Правительства РФ от 25.01.2013г № 33 и для подписания таких документов допускается использование усиленной квалифицированной электронной подписи,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представляются в  местные органы и муниципальные организации, предоставляющие   муниципальные услуги, с использованием электронных носителей и (или) информационно-телекоммуникационных сетей общего пользования, включая сеть Интернет: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лично или через законного представителя при посещении  местного органа или муниципальной организации;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Единого портала муниципальных услуг (функций) (без использования электронных носителей).</w:t>
      </w:r>
    </w:p>
    <w:p w:rsidR="00AC54EB" w:rsidRDefault="00AC54EB" w:rsidP="00AC54EB">
      <w:pPr>
        <w:autoSpaceDE w:val="0"/>
        <w:autoSpaceDN w:val="0"/>
        <w:adjustRightInd w:val="0"/>
        <w:ind w:firstLine="540"/>
        <w:jc w:val="both"/>
      </w:pPr>
      <w:r>
        <w:t>.</w:t>
      </w:r>
    </w:p>
    <w:p w:rsidR="00AC54EB" w:rsidRDefault="00AC54EB" w:rsidP="00AC5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Камышевского сельсовета</w:t>
      </w:r>
    </w:p>
    <w:p w:rsidR="00AC54EB" w:rsidRDefault="00AC54EB" w:rsidP="00AC5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Усть-Таркского района </w:t>
      </w:r>
    </w:p>
    <w:p w:rsidR="00AC54EB" w:rsidRDefault="00AC54EB" w:rsidP="00AC5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В.А.Ларин</w:t>
      </w:r>
    </w:p>
    <w:p w:rsidR="00AC54EB" w:rsidRDefault="00AC54EB" w:rsidP="00AC54EB"/>
    <w:p w:rsidR="00AC54EB" w:rsidRDefault="00AC54EB" w:rsidP="00AC54EB">
      <w:pPr>
        <w:rPr>
          <w:sz w:val="20"/>
          <w:szCs w:val="20"/>
        </w:rPr>
      </w:pPr>
      <w:r>
        <w:rPr>
          <w:sz w:val="20"/>
          <w:szCs w:val="20"/>
        </w:rPr>
        <w:t>Л.П.Васильева</w:t>
      </w:r>
    </w:p>
    <w:p w:rsidR="00AC54EB" w:rsidRDefault="00AC54EB" w:rsidP="00AC54EB">
      <w:r>
        <w:t>24-316</w:t>
      </w:r>
    </w:p>
    <w:p w:rsidR="00AC54EB" w:rsidRDefault="00AC54EB" w:rsidP="00AC54EB"/>
    <w:p w:rsidR="00101130" w:rsidRDefault="00101130" w:rsidP="00AC54EB"/>
    <w:p w:rsidR="00AC54EB" w:rsidRDefault="00AC54EB" w:rsidP="00AC54EB">
      <w:pPr>
        <w:jc w:val="center"/>
      </w:pPr>
      <w:r>
        <w:t xml:space="preserve">                                                                   </w:t>
      </w:r>
    </w:p>
    <w:p w:rsidR="00AC54EB" w:rsidRDefault="00AC54EB" w:rsidP="00AC54EB">
      <w:pPr>
        <w:ind w:left="426" w:hanging="142"/>
        <w:jc w:val="both"/>
        <w:rPr>
          <w:color w:val="000000"/>
        </w:rPr>
      </w:pPr>
      <w:r>
        <w:rPr>
          <w:color w:val="000000"/>
        </w:rPr>
        <w:t xml:space="preserve">СОГЛАСОВАНО </w:t>
      </w:r>
    </w:p>
    <w:p w:rsidR="00AC54EB" w:rsidRDefault="00AC54EB" w:rsidP="00AC54EB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</w:t>
      </w:r>
    </w:p>
    <w:p w:rsidR="00AC54EB" w:rsidRDefault="00AC54EB" w:rsidP="00AC54EB">
      <w:pPr>
        <w:jc w:val="both"/>
      </w:pPr>
      <w:r>
        <w:rPr>
          <w:color w:val="000000"/>
        </w:rPr>
        <w:t xml:space="preserve"> </w:t>
      </w:r>
      <w:r>
        <w:t xml:space="preserve">Документ проверен на </w:t>
      </w:r>
    </w:p>
    <w:p w:rsidR="00AC54EB" w:rsidRDefault="00AC54EB" w:rsidP="00AC54EB">
      <w:pPr>
        <w:jc w:val="both"/>
      </w:pPr>
      <w:r>
        <w:t xml:space="preserve">Коррупциогенность__________________ (председатель Комиссии по вопросам экспертизы на коррупциогенность) </w:t>
      </w:r>
    </w:p>
    <w:p w:rsidR="00AC54EB" w:rsidRDefault="00AC54EB" w:rsidP="00AC54EB"/>
    <w:p w:rsidR="00AC54EB" w:rsidRDefault="00AC54EB" w:rsidP="00AC54EB"/>
    <w:p w:rsidR="00AC54EB" w:rsidRDefault="00AC54EB" w:rsidP="00AC54EB"/>
    <w:p w:rsidR="00AC54EB" w:rsidRDefault="00AC54EB" w:rsidP="00AC54EB"/>
    <w:p w:rsidR="00AC54EB" w:rsidRDefault="00AC54EB" w:rsidP="00AC54EB"/>
    <w:p w:rsidR="00AC54EB" w:rsidRDefault="00AC54EB" w:rsidP="00AC54EB">
      <w:pPr>
        <w:rPr>
          <w:u w:val="single"/>
        </w:rPr>
      </w:pPr>
      <w:r>
        <w:rPr>
          <w:u w:val="single"/>
        </w:rPr>
        <w:t>Расчет рассылки:</w:t>
      </w:r>
    </w:p>
    <w:p w:rsidR="00AC54EB" w:rsidRDefault="00AC54EB" w:rsidP="00AC54EB">
      <w:pPr>
        <w:rPr>
          <w:u w:val="single"/>
        </w:rPr>
      </w:pPr>
    </w:p>
    <w:p w:rsidR="00AC54EB" w:rsidRDefault="00AC54EB" w:rsidP="00AC54EB">
      <w:pPr>
        <w:rPr>
          <w:u w:val="single"/>
        </w:rPr>
      </w:pPr>
    </w:p>
    <w:p w:rsidR="00AC54EB" w:rsidRDefault="00AC54EB" w:rsidP="00AC54EB">
      <w:r>
        <w:t>В дело администрации                                    - 1</w:t>
      </w:r>
    </w:p>
    <w:p w:rsidR="00AC54EB" w:rsidRDefault="00AC54EB" w:rsidP="00AC54EB">
      <w:r>
        <w:t>Прокуратура                                                     - 1</w:t>
      </w:r>
    </w:p>
    <w:p w:rsidR="00AC54EB" w:rsidRDefault="00AC54EB" w:rsidP="00AC54EB">
      <w:r>
        <w:t>_____________________________</w:t>
      </w:r>
    </w:p>
    <w:p w:rsidR="00AC54EB" w:rsidRDefault="00AC54EB" w:rsidP="00AC54EB">
      <w:r>
        <w:t>ИТОГО:          2 экз.</w:t>
      </w:r>
    </w:p>
    <w:p w:rsidR="00AC54EB" w:rsidRDefault="00AC54EB" w:rsidP="00AC54EB"/>
    <w:p w:rsidR="000A0D5D" w:rsidRDefault="000A0D5D"/>
    <w:sectPr w:rsidR="000A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EB"/>
    <w:rsid w:val="0007071D"/>
    <w:rsid w:val="000A0D5D"/>
    <w:rsid w:val="000A31F8"/>
    <w:rsid w:val="000F616B"/>
    <w:rsid w:val="00101130"/>
    <w:rsid w:val="001304DA"/>
    <w:rsid w:val="00156B47"/>
    <w:rsid w:val="001A2FB0"/>
    <w:rsid w:val="001C029E"/>
    <w:rsid w:val="001E1B3F"/>
    <w:rsid w:val="002018CB"/>
    <w:rsid w:val="00250FE6"/>
    <w:rsid w:val="002C163A"/>
    <w:rsid w:val="003C7D1F"/>
    <w:rsid w:val="003E247F"/>
    <w:rsid w:val="00405B3A"/>
    <w:rsid w:val="00450C92"/>
    <w:rsid w:val="004D1FA7"/>
    <w:rsid w:val="004E53E5"/>
    <w:rsid w:val="00537544"/>
    <w:rsid w:val="00544125"/>
    <w:rsid w:val="0054598F"/>
    <w:rsid w:val="006A3192"/>
    <w:rsid w:val="006E7DF8"/>
    <w:rsid w:val="007244BD"/>
    <w:rsid w:val="007D7FCE"/>
    <w:rsid w:val="0085749D"/>
    <w:rsid w:val="0087197D"/>
    <w:rsid w:val="0089204F"/>
    <w:rsid w:val="00892B39"/>
    <w:rsid w:val="009324A7"/>
    <w:rsid w:val="009747E3"/>
    <w:rsid w:val="00A46A66"/>
    <w:rsid w:val="00A92CD0"/>
    <w:rsid w:val="00AC54EB"/>
    <w:rsid w:val="00B971C5"/>
    <w:rsid w:val="00BA7E05"/>
    <w:rsid w:val="00BE15BD"/>
    <w:rsid w:val="00BE3301"/>
    <w:rsid w:val="00C90E42"/>
    <w:rsid w:val="00CC6CAF"/>
    <w:rsid w:val="00CE229F"/>
    <w:rsid w:val="00D2557B"/>
    <w:rsid w:val="00D42EF6"/>
    <w:rsid w:val="00D642A0"/>
    <w:rsid w:val="00D94BF1"/>
    <w:rsid w:val="00DF31AB"/>
    <w:rsid w:val="00E91227"/>
    <w:rsid w:val="00EF594B"/>
    <w:rsid w:val="00EF68E2"/>
    <w:rsid w:val="00F011B8"/>
    <w:rsid w:val="00F0658C"/>
    <w:rsid w:val="00F560F8"/>
    <w:rsid w:val="00F67465"/>
    <w:rsid w:val="00FD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54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5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8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B64D857C4E4F10D0344A00636A1B7C0098618B393AA2CEC98D8864B81IAk7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2013-09-30T10:39:00Z</dcterms:created>
  <dcterms:modified xsi:type="dcterms:W3CDTF">2013-10-24T10:08:00Z</dcterms:modified>
</cp:coreProperties>
</file>